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1C7567" w:rsidRPr="00EB0081">
        <w:rPr>
          <w:rFonts w:ascii="Times New Roman" w:hAnsi="Times New Roman" w:cs="Times New Roman"/>
          <w:sz w:val="28"/>
          <w:szCs w:val="24"/>
        </w:rPr>
        <w:t>4</w:t>
      </w:r>
    </w:p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>к решению Думы г</w:t>
      </w:r>
      <w:r w:rsidR="004F3C96">
        <w:rPr>
          <w:rFonts w:ascii="Times New Roman" w:hAnsi="Times New Roman" w:cs="Times New Roman"/>
          <w:sz w:val="28"/>
          <w:szCs w:val="24"/>
        </w:rPr>
        <w:t>орода</w:t>
      </w:r>
      <w:r w:rsidRPr="00EB0081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137FE3">
        <w:rPr>
          <w:rFonts w:ascii="Times New Roman" w:hAnsi="Times New Roman" w:cs="Times New Roman"/>
          <w:sz w:val="28"/>
          <w:szCs w:val="24"/>
        </w:rPr>
        <w:t>14.12.2020</w:t>
      </w:r>
      <w:r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137FE3">
        <w:rPr>
          <w:rFonts w:ascii="Times New Roman" w:hAnsi="Times New Roman" w:cs="Times New Roman"/>
          <w:sz w:val="28"/>
          <w:szCs w:val="24"/>
        </w:rPr>
        <w:t>357</w:t>
      </w:r>
    </w:p>
    <w:p w:rsidR="003A78C3" w:rsidRPr="00EB0081" w:rsidRDefault="003A78C3" w:rsidP="00C9316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F3407C" w:rsidRPr="00EB0081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Перечень главных администраторов источников финансирования дефицита </w:t>
      </w:r>
    </w:p>
    <w:p w:rsidR="003A78C3" w:rsidRPr="00EB0081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бюджета </w:t>
      </w:r>
      <w:r w:rsidR="00D0581B" w:rsidRPr="00EB0081">
        <w:rPr>
          <w:rFonts w:ascii="Times New Roman" w:hAnsi="Times New Roman" w:cs="Times New Roman"/>
          <w:sz w:val="28"/>
          <w:szCs w:val="24"/>
        </w:rPr>
        <w:t>города Пыть-Яха</w:t>
      </w:r>
    </w:p>
    <w:p w:rsidR="00D0581B" w:rsidRPr="00D618DC" w:rsidRDefault="00D0581B" w:rsidP="00D0581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897" w:type="pct"/>
        <w:tblInd w:w="108" w:type="dxa"/>
        <w:tblLook w:val="04A0" w:firstRow="1" w:lastRow="0" w:firstColumn="1" w:lastColumn="0" w:noHBand="0" w:noVBand="1"/>
      </w:tblPr>
      <w:tblGrid>
        <w:gridCol w:w="1970"/>
        <w:gridCol w:w="2953"/>
        <w:gridCol w:w="5282"/>
      </w:tblGrid>
      <w:tr w:rsidR="003A78C3" w:rsidRPr="00D618DC" w:rsidTr="00534FD4">
        <w:trPr>
          <w:cantSplit/>
          <w:trHeight w:val="20"/>
        </w:trPr>
        <w:tc>
          <w:tcPr>
            <w:tcW w:w="2411" w:type="pct"/>
            <w:gridSpan w:val="2"/>
          </w:tcPr>
          <w:p w:rsidR="003A78C3" w:rsidRPr="00D618DC" w:rsidRDefault="003A78C3" w:rsidP="00AD0232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2589" w:type="pct"/>
            <w:vMerge w:val="restart"/>
            <w:vAlign w:val="center"/>
          </w:tcPr>
          <w:p w:rsidR="003A78C3" w:rsidRPr="00D618DC" w:rsidRDefault="00F3407C" w:rsidP="00AD0232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center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</w:t>
            </w:r>
          </w:p>
        </w:tc>
        <w:tc>
          <w:tcPr>
            <w:tcW w:w="1447" w:type="pct"/>
            <w:vAlign w:val="center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группы, подгруппы, статьи, вида источника финансирования дефицитов бюджета, классификации операций сектора гос. управления</w:t>
            </w:r>
          </w:p>
        </w:tc>
        <w:tc>
          <w:tcPr>
            <w:tcW w:w="2589" w:type="pct"/>
            <w:vMerge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D618D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01 02 00 00 04 0000 710</w:t>
            </w:r>
          </w:p>
        </w:tc>
        <w:tc>
          <w:tcPr>
            <w:tcW w:w="2589" w:type="pct"/>
            <w:vAlign w:val="center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D618DC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01 02 00 00 04 0000 810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01 03 01 00 04 0000 710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01 03 01 00 04 0000 810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01 05 02 01 04 0000 510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01 05 02 01 04 0000 610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D618DC" w:rsidRDefault="003A78C3" w:rsidP="003A78C3">
      <w:pPr>
        <w:rPr>
          <w:rFonts w:ascii="Times New Roman" w:hAnsi="Times New Roman" w:cs="Times New Roman"/>
        </w:rPr>
      </w:pPr>
    </w:p>
    <w:sectPr w:rsidR="003A78C3" w:rsidRPr="00D618DC" w:rsidSect="002B4412">
      <w:headerReference w:type="default" r:id="rId7"/>
      <w:pgSz w:w="11906" w:h="16838"/>
      <w:pgMar w:top="567" w:right="851" w:bottom="567" w:left="851" w:header="283" w:footer="708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3CC" w:rsidRDefault="00E143CC" w:rsidP="00DF07F4">
      <w:pPr>
        <w:spacing w:after="0" w:line="240" w:lineRule="auto"/>
      </w:pPr>
      <w:r>
        <w:separator/>
      </w:r>
    </w:p>
  </w:endnote>
  <w:endnote w:type="continuationSeparator" w:id="0">
    <w:p w:rsidR="00E143CC" w:rsidRDefault="00E143CC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3CC" w:rsidRDefault="00E143CC" w:rsidP="00DF07F4">
      <w:pPr>
        <w:spacing w:after="0" w:line="240" w:lineRule="auto"/>
      </w:pPr>
      <w:r>
        <w:separator/>
      </w:r>
    </w:p>
  </w:footnote>
  <w:footnote w:type="continuationSeparator" w:id="0">
    <w:p w:rsidR="00E143CC" w:rsidRDefault="00E143CC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6437"/>
      <w:docPartObj>
        <w:docPartGallery w:val="Page Numbers (Top of Page)"/>
        <w:docPartUnique/>
      </w:docPartObj>
    </w:sdtPr>
    <w:sdtEndPr/>
    <w:sdtContent>
      <w:p w:rsidR="001C7567" w:rsidRDefault="001C756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412">
          <w:rPr>
            <w:noProof/>
          </w:rPr>
          <w:t>36</w:t>
        </w:r>
        <w:r>
          <w:fldChar w:fldCharType="end"/>
        </w:r>
      </w:p>
    </w:sdtContent>
  </w:sdt>
  <w:p w:rsidR="00DF07F4" w:rsidRDefault="00DF07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05"/>
    <w:rsid w:val="00060976"/>
    <w:rsid w:val="000D5A2C"/>
    <w:rsid w:val="00137FE3"/>
    <w:rsid w:val="001712A2"/>
    <w:rsid w:val="001C7567"/>
    <w:rsid w:val="00213D27"/>
    <w:rsid w:val="00246BFF"/>
    <w:rsid w:val="002B4412"/>
    <w:rsid w:val="00302B92"/>
    <w:rsid w:val="00367EAC"/>
    <w:rsid w:val="003A78C3"/>
    <w:rsid w:val="00431805"/>
    <w:rsid w:val="004F3C96"/>
    <w:rsid w:val="00534FD4"/>
    <w:rsid w:val="00601CFC"/>
    <w:rsid w:val="007D6C22"/>
    <w:rsid w:val="00827127"/>
    <w:rsid w:val="008D260D"/>
    <w:rsid w:val="00940891"/>
    <w:rsid w:val="00A4438F"/>
    <w:rsid w:val="00AD0232"/>
    <w:rsid w:val="00B2140C"/>
    <w:rsid w:val="00B414C5"/>
    <w:rsid w:val="00BF0634"/>
    <w:rsid w:val="00C32CD0"/>
    <w:rsid w:val="00C9316B"/>
    <w:rsid w:val="00CE394F"/>
    <w:rsid w:val="00D0581B"/>
    <w:rsid w:val="00D57A37"/>
    <w:rsid w:val="00D618DC"/>
    <w:rsid w:val="00DC278E"/>
    <w:rsid w:val="00DF07F4"/>
    <w:rsid w:val="00E143CC"/>
    <w:rsid w:val="00E27368"/>
    <w:rsid w:val="00EB0081"/>
    <w:rsid w:val="00F20ACC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08DAA7-950B-426B-B1FB-C82E66A52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4021F-A66D-416B-A9CB-58C5AB1E4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23</cp:revision>
  <cp:lastPrinted>2020-12-14T06:30:00Z</cp:lastPrinted>
  <dcterms:created xsi:type="dcterms:W3CDTF">2017-11-11T07:34:00Z</dcterms:created>
  <dcterms:modified xsi:type="dcterms:W3CDTF">2021-11-12T06:14:00Z</dcterms:modified>
</cp:coreProperties>
</file>